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3F4" w:rsidRDefault="00EC53F4" w:rsidP="00EC53F4">
      <w:pPr>
        <w:spacing w:after="0" w:line="360" w:lineRule="auto"/>
        <w:jc w:val="center"/>
        <w:rPr>
          <w:rFonts w:ascii="Arial" w:eastAsia="Times New Roman" w:hAnsi="Arial" w:cs="Arial"/>
          <w:color w:val="212121"/>
          <w:sz w:val="28"/>
          <w:szCs w:val="28"/>
          <w:shd w:val="clear" w:color="auto" w:fill="FFFFFF"/>
          <w:lang w:eastAsia="pt-BR"/>
        </w:rPr>
      </w:pPr>
    </w:p>
    <w:p w:rsidR="00EC53F4" w:rsidRDefault="00EC53F4" w:rsidP="00EC53F4">
      <w:pPr>
        <w:spacing w:after="0" w:line="360" w:lineRule="auto"/>
        <w:jc w:val="center"/>
        <w:rPr>
          <w:rFonts w:ascii="Arial" w:eastAsia="Times New Roman" w:hAnsi="Arial" w:cs="Arial"/>
          <w:color w:val="212121"/>
          <w:sz w:val="28"/>
          <w:szCs w:val="28"/>
          <w:shd w:val="clear" w:color="auto" w:fill="FFFFFF"/>
          <w:lang w:eastAsia="pt-BR"/>
        </w:rPr>
      </w:pPr>
    </w:p>
    <w:p w:rsidR="00740F9E" w:rsidRDefault="00EC53F4" w:rsidP="00EC53F4">
      <w:pPr>
        <w:spacing w:after="0" w:line="360" w:lineRule="auto"/>
        <w:jc w:val="center"/>
        <w:rPr>
          <w:rFonts w:ascii="Arial" w:eastAsia="Times New Roman" w:hAnsi="Arial" w:cs="Arial"/>
          <w:color w:val="212121"/>
          <w:sz w:val="28"/>
          <w:szCs w:val="28"/>
          <w:shd w:val="clear" w:color="auto" w:fill="FFFFFF"/>
          <w:lang w:eastAsia="pt-BR"/>
        </w:rPr>
      </w:pPr>
      <w:bookmarkStart w:id="0" w:name="_GoBack"/>
      <w:r>
        <w:rPr>
          <w:rFonts w:ascii="Arial" w:eastAsia="Times New Roman" w:hAnsi="Arial" w:cs="Arial"/>
          <w:color w:val="212121"/>
          <w:sz w:val="28"/>
          <w:szCs w:val="28"/>
          <w:shd w:val="clear" w:color="auto" w:fill="FFFFFF"/>
          <w:lang w:eastAsia="pt-BR"/>
        </w:rPr>
        <w:t>DECLARAÇÃO DE PLENO CONHECIMENTO</w:t>
      </w:r>
    </w:p>
    <w:bookmarkEnd w:id="0"/>
    <w:p w:rsidR="00740F9E" w:rsidRDefault="00740F9E" w:rsidP="00740F9E">
      <w:pPr>
        <w:spacing w:after="0" w:line="360" w:lineRule="auto"/>
        <w:rPr>
          <w:rFonts w:ascii="Arial" w:eastAsia="Times New Roman" w:hAnsi="Arial" w:cs="Arial"/>
          <w:color w:val="212121"/>
          <w:sz w:val="28"/>
          <w:szCs w:val="28"/>
          <w:shd w:val="clear" w:color="auto" w:fill="FFFFFF"/>
          <w:lang w:eastAsia="pt-BR"/>
        </w:rPr>
      </w:pPr>
    </w:p>
    <w:p w:rsidR="00740F9E" w:rsidRDefault="00740F9E" w:rsidP="00740F9E">
      <w:pPr>
        <w:spacing w:after="0" w:line="360" w:lineRule="auto"/>
        <w:rPr>
          <w:rFonts w:ascii="Arial" w:eastAsia="Times New Roman" w:hAnsi="Arial" w:cs="Arial"/>
          <w:color w:val="212121"/>
          <w:sz w:val="28"/>
          <w:szCs w:val="28"/>
          <w:shd w:val="clear" w:color="auto" w:fill="FFFFFF"/>
          <w:lang w:eastAsia="pt-BR"/>
        </w:rPr>
      </w:pPr>
    </w:p>
    <w:p w:rsidR="00740F9E" w:rsidRDefault="00740F9E" w:rsidP="00EC53F4">
      <w:pPr>
        <w:spacing w:after="0" w:line="360" w:lineRule="auto"/>
        <w:jc w:val="both"/>
        <w:rPr>
          <w:rFonts w:ascii="Arial" w:eastAsia="Times New Roman" w:hAnsi="Arial" w:cs="Arial"/>
          <w:color w:val="212121"/>
          <w:sz w:val="28"/>
          <w:szCs w:val="28"/>
          <w:shd w:val="clear" w:color="auto" w:fill="FFFFFF"/>
          <w:lang w:eastAsia="pt-BR"/>
        </w:rPr>
      </w:pPr>
      <w:r w:rsidRPr="00740F9E">
        <w:rPr>
          <w:rFonts w:ascii="Arial" w:eastAsia="Times New Roman" w:hAnsi="Arial" w:cs="Arial"/>
          <w:color w:val="212121"/>
          <w:sz w:val="28"/>
          <w:szCs w:val="28"/>
          <w:shd w:val="clear" w:color="auto" w:fill="FFFFFF"/>
          <w:lang w:eastAsia="pt-BR"/>
        </w:rPr>
        <w:t xml:space="preserve">Declaro estar ciente das disposições contidas no Edital de Credenciamento nº 001/2016, que dispõe sobre o credenciamento de profissionais para prestação de serviços especializados nas áreas de Serviço Social, Psicologia e Pedagogia, de acordo com as determinações ali expostas, desejando participar do referido credenciamento. </w:t>
      </w:r>
    </w:p>
    <w:p w:rsidR="00EC53F4" w:rsidRPr="00740F9E" w:rsidRDefault="00EC53F4" w:rsidP="00EC53F4">
      <w:pPr>
        <w:spacing w:after="0" w:line="36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740F9E" w:rsidRDefault="00740F9E" w:rsidP="00EC53F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12121"/>
          <w:sz w:val="28"/>
          <w:szCs w:val="28"/>
          <w:lang w:eastAsia="pt-BR"/>
        </w:rPr>
      </w:pPr>
      <w:r w:rsidRPr="00740F9E">
        <w:rPr>
          <w:rFonts w:ascii="Arial" w:eastAsia="Times New Roman" w:hAnsi="Arial" w:cs="Arial"/>
          <w:color w:val="212121"/>
          <w:sz w:val="28"/>
          <w:szCs w:val="28"/>
          <w:lang w:eastAsia="pt-BR"/>
        </w:rPr>
        <w:t>Declaro sob as penalidades da lei que as informações prestadas são verdadeiras e completas.</w:t>
      </w:r>
    </w:p>
    <w:p w:rsidR="00EC53F4" w:rsidRPr="00740F9E" w:rsidRDefault="00EC53F4" w:rsidP="00EC53F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12121"/>
          <w:sz w:val="28"/>
          <w:szCs w:val="28"/>
          <w:lang w:eastAsia="pt-BR"/>
        </w:rPr>
      </w:pPr>
    </w:p>
    <w:p w:rsidR="00740F9E" w:rsidRDefault="00740F9E" w:rsidP="00EC53F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12121"/>
          <w:sz w:val="28"/>
          <w:szCs w:val="28"/>
          <w:lang w:eastAsia="pt-BR"/>
        </w:rPr>
      </w:pPr>
      <w:r w:rsidRPr="00740F9E">
        <w:rPr>
          <w:rFonts w:ascii="Arial" w:eastAsia="Times New Roman" w:hAnsi="Arial" w:cs="Arial"/>
          <w:color w:val="212121"/>
          <w:sz w:val="28"/>
          <w:szCs w:val="28"/>
          <w:lang w:eastAsia="pt-BR"/>
        </w:rPr>
        <w:t>A validação dos dados pessoais será feita na habilitação.</w:t>
      </w:r>
    </w:p>
    <w:p w:rsidR="00EC53F4" w:rsidRPr="00740F9E" w:rsidRDefault="00EC53F4" w:rsidP="00EC53F4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212121"/>
          <w:sz w:val="28"/>
          <w:szCs w:val="28"/>
          <w:lang w:eastAsia="pt-BR"/>
        </w:rPr>
      </w:pPr>
    </w:p>
    <w:p w:rsidR="0019010D" w:rsidRDefault="0019010D" w:rsidP="003878A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C53F4" w:rsidRDefault="00EC53F4" w:rsidP="00EC53F4">
      <w:pPr>
        <w:spacing w:after="0" w:line="360" w:lineRule="auto"/>
        <w:jc w:val="right"/>
        <w:rPr>
          <w:rFonts w:ascii="Arial" w:eastAsia="Times New Roman" w:hAnsi="Arial" w:cs="Arial"/>
          <w:color w:val="212121"/>
          <w:sz w:val="28"/>
          <w:szCs w:val="28"/>
          <w:lang w:eastAsia="pt-BR"/>
        </w:rPr>
      </w:pPr>
      <w:r w:rsidRPr="00EC53F4">
        <w:rPr>
          <w:rFonts w:ascii="Arial" w:eastAsia="Times New Roman" w:hAnsi="Arial" w:cs="Arial"/>
          <w:color w:val="212121"/>
          <w:sz w:val="28"/>
          <w:szCs w:val="28"/>
          <w:lang w:eastAsia="pt-BR"/>
        </w:rPr>
        <w:t xml:space="preserve">Palmas, ______ de _________________________ </w:t>
      </w:r>
      <w:proofErr w:type="spellStart"/>
      <w:r w:rsidRPr="00EC53F4">
        <w:rPr>
          <w:rFonts w:ascii="Arial" w:eastAsia="Times New Roman" w:hAnsi="Arial" w:cs="Arial"/>
          <w:color w:val="212121"/>
          <w:sz w:val="28"/>
          <w:szCs w:val="28"/>
          <w:lang w:eastAsia="pt-BR"/>
        </w:rPr>
        <w:t>de</w:t>
      </w:r>
      <w:proofErr w:type="spellEnd"/>
      <w:r w:rsidRPr="00EC53F4">
        <w:rPr>
          <w:rFonts w:ascii="Arial" w:eastAsia="Times New Roman" w:hAnsi="Arial" w:cs="Arial"/>
          <w:color w:val="212121"/>
          <w:sz w:val="28"/>
          <w:szCs w:val="28"/>
          <w:lang w:eastAsia="pt-BR"/>
        </w:rPr>
        <w:t xml:space="preserve"> 2016.</w:t>
      </w:r>
    </w:p>
    <w:p w:rsidR="00EC53F4" w:rsidRDefault="00EC53F4" w:rsidP="00EC53F4">
      <w:pPr>
        <w:spacing w:after="0" w:line="360" w:lineRule="auto"/>
        <w:jc w:val="right"/>
        <w:rPr>
          <w:rFonts w:ascii="Arial" w:eastAsia="Times New Roman" w:hAnsi="Arial" w:cs="Arial"/>
          <w:color w:val="212121"/>
          <w:sz w:val="28"/>
          <w:szCs w:val="28"/>
          <w:lang w:eastAsia="pt-BR"/>
        </w:rPr>
      </w:pPr>
    </w:p>
    <w:p w:rsidR="00EC53F4" w:rsidRDefault="00EC53F4" w:rsidP="00EC53F4">
      <w:pPr>
        <w:spacing w:after="0" w:line="360" w:lineRule="auto"/>
        <w:jc w:val="right"/>
        <w:rPr>
          <w:rFonts w:ascii="Arial" w:eastAsia="Times New Roman" w:hAnsi="Arial" w:cs="Arial"/>
          <w:color w:val="212121"/>
          <w:sz w:val="28"/>
          <w:szCs w:val="28"/>
          <w:lang w:eastAsia="pt-BR"/>
        </w:rPr>
      </w:pPr>
    </w:p>
    <w:p w:rsidR="00736332" w:rsidRDefault="00736332" w:rsidP="00EC53F4">
      <w:pPr>
        <w:spacing w:after="0" w:line="360" w:lineRule="auto"/>
        <w:jc w:val="right"/>
        <w:rPr>
          <w:rFonts w:ascii="Arial" w:eastAsia="Times New Roman" w:hAnsi="Arial" w:cs="Arial"/>
          <w:color w:val="212121"/>
          <w:sz w:val="28"/>
          <w:szCs w:val="28"/>
          <w:lang w:eastAsia="pt-BR"/>
        </w:rPr>
      </w:pPr>
    </w:p>
    <w:p w:rsidR="00736332" w:rsidRDefault="00736332" w:rsidP="00EC53F4">
      <w:pPr>
        <w:spacing w:after="0" w:line="360" w:lineRule="auto"/>
        <w:jc w:val="right"/>
        <w:rPr>
          <w:rFonts w:ascii="Arial" w:eastAsia="Times New Roman" w:hAnsi="Arial" w:cs="Arial"/>
          <w:color w:val="212121"/>
          <w:sz w:val="28"/>
          <w:szCs w:val="28"/>
          <w:lang w:eastAsia="pt-BR"/>
        </w:rPr>
      </w:pPr>
    </w:p>
    <w:p w:rsidR="00EC53F4" w:rsidRDefault="00EC53F4" w:rsidP="00EC53F4">
      <w:pPr>
        <w:pBdr>
          <w:bottom w:val="single" w:sz="12" w:space="1" w:color="auto"/>
        </w:pBdr>
        <w:spacing w:after="0" w:line="360" w:lineRule="auto"/>
        <w:jc w:val="right"/>
        <w:rPr>
          <w:rFonts w:ascii="Arial" w:eastAsia="Times New Roman" w:hAnsi="Arial" w:cs="Arial"/>
          <w:color w:val="212121"/>
          <w:sz w:val="28"/>
          <w:szCs w:val="28"/>
          <w:lang w:eastAsia="pt-BR"/>
        </w:rPr>
      </w:pPr>
    </w:p>
    <w:p w:rsidR="00736332" w:rsidRPr="00EC53F4" w:rsidRDefault="00736332" w:rsidP="00EC53F4">
      <w:pPr>
        <w:spacing w:after="0" w:line="360" w:lineRule="auto"/>
        <w:jc w:val="center"/>
        <w:rPr>
          <w:rFonts w:ascii="Arial" w:eastAsia="Times New Roman" w:hAnsi="Arial" w:cs="Arial"/>
          <w:color w:val="212121"/>
          <w:sz w:val="28"/>
          <w:szCs w:val="28"/>
          <w:lang w:eastAsia="pt-BR"/>
        </w:rPr>
      </w:pPr>
      <w:r>
        <w:rPr>
          <w:rFonts w:ascii="Arial" w:eastAsia="Times New Roman" w:hAnsi="Arial" w:cs="Arial"/>
          <w:color w:val="212121"/>
          <w:sz w:val="28"/>
          <w:szCs w:val="28"/>
          <w:lang w:eastAsia="pt-BR"/>
        </w:rPr>
        <w:t>Assinatura do Declarante</w:t>
      </w:r>
    </w:p>
    <w:sectPr w:rsidR="00736332" w:rsidRPr="00EC53F4" w:rsidSect="003878A9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17DA" w:rsidRDefault="00BD17DA" w:rsidP="003878A9">
      <w:pPr>
        <w:spacing w:after="0" w:line="240" w:lineRule="auto"/>
      </w:pPr>
      <w:r>
        <w:separator/>
      </w:r>
    </w:p>
  </w:endnote>
  <w:endnote w:type="continuationSeparator" w:id="0">
    <w:p w:rsidR="00BD17DA" w:rsidRDefault="00BD17DA" w:rsidP="003878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17DA" w:rsidRDefault="00BD17DA" w:rsidP="003878A9">
      <w:pPr>
        <w:spacing w:after="0" w:line="240" w:lineRule="auto"/>
      </w:pPr>
      <w:r>
        <w:separator/>
      </w:r>
    </w:p>
  </w:footnote>
  <w:footnote w:type="continuationSeparator" w:id="0">
    <w:p w:rsidR="00BD17DA" w:rsidRDefault="00BD17DA" w:rsidP="003878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78A9" w:rsidRDefault="003878A9" w:rsidP="003878A9">
    <w:pPr>
      <w:pStyle w:val="NormalWeb"/>
      <w:spacing w:before="0" w:beforeAutospacing="0" w:after="0" w:afterAutospacing="0"/>
      <w:jc w:val="center"/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inline distT="0" distB="0" distL="0" distR="0">
          <wp:extent cx="476250" cy="600075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ownloa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6250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878A9" w:rsidRDefault="003878A9" w:rsidP="003878A9">
    <w:pPr>
      <w:pStyle w:val="NormalWeb"/>
      <w:spacing w:before="0" w:beforeAutospacing="0" w:after="0" w:afterAutospacing="0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t>TRIBUNAL DE JUSTIÇA DO ESTADO DO TOCANTINS</w:t>
    </w:r>
  </w:p>
  <w:p w:rsidR="003878A9" w:rsidRPr="003878A9" w:rsidRDefault="003878A9" w:rsidP="003878A9">
    <w:pPr>
      <w:pStyle w:val="NormalWeb"/>
      <w:spacing w:before="0" w:beforeAutospacing="0" w:after="0" w:afterAutospacing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>Palácio da Justiça Rio Tocantins, Praça dos Girassóis, s/n - Bairro Centro - CEP 77015007 - Palmas - TO - http://wwa.tjto.jus.br</w:t>
    </w:r>
  </w:p>
  <w:p w:rsidR="003878A9" w:rsidRDefault="003878A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8A9"/>
    <w:rsid w:val="0019010D"/>
    <w:rsid w:val="002702C5"/>
    <w:rsid w:val="003878A9"/>
    <w:rsid w:val="003C4F5E"/>
    <w:rsid w:val="0056254D"/>
    <w:rsid w:val="00736332"/>
    <w:rsid w:val="00740F9E"/>
    <w:rsid w:val="00812334"/>
    <w:rsid w:val="008132EB"/>
    <w:rsid w:val="00BD17DA"/>
    <w:rsid w:val="00D952F4"/>
    <w:rsid w:val="00EC5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387A507-2FA2-42DB-A2E6-E59CEEC8D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jtotimesnewroman12centralizado">
    <w:name w:val="tjto_times_new_roman_12_centralizado"/>
    <w:basedOn w:val="Normal"/>
    <w:rsid w:val="00387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878A9"/>
    <w:rPr>
      <w:b/>
      <w:bCs/>
    </w:rPr>
  </w:style>
  <w:style w:type="paragraph" w:customStyle="1" w:styleId="tjtotimesnewroman12justificado">
    <w:name w:val="tjto_times_new_roman_12_justificado"/>
    <w:basedOn w:val="Normal"/>
    <w:rsid w:val="00387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3878A9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3878A9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3878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78A9"/>
  </w:style>
  <w:style w:type="paragraph" w:styleId="Rodap">
    <w:name w:val="footer"/>
    <w:basedOn w:val="Normal"/>
    <w:link w:val="RodapChar"/>
    <w:uiPriority w:val="99"/>
    <w:unhideWhenUsed/>
    <w:rsid w:val="003878A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78A9"/>
  </w:style>
  <w:style w:type="paragraph" w:styleId="NormalWeb">
    <w:name w:val="Normal (Web)"/>
    <w:basedOn w:val="Normal"/>
    <w:uiPriority w:val="99"/>
    <w:unhideWhenUsed/>
    <w:rsid w:val="00387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7BA12F-BE4F-49EF-BDE7-D15E21698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Júlia R. Costa</dc:creator>
  <cp:keywords/>
  <dc:description/>
  <cp:lastModifiedBy>Ana Júlia R. Costa</cp:lastModifiedBy>
  <cp:revision>4</cp:revision>
  <dcterms:created xsi:type="dcterms:W3CDTF">2016-06-22T02:05:00Z</dcterms:created>
  <dcterms:modified xsi:type="dcterms:W3CDTF">2016-06-22T02:10:00Z</dcterms:modified>
</cp:coreProperties>
</file>